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117"/>
      </w:tblGrid>
      <w:tr w:rsidR="003434A8" w:rsidRPr="00B81D8E" w:rsidTr="008C5ADC">
        <w:tc>
          <w:tcPr>
            <w:tcW w:w="511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01"/>
            </w:tblGrid>
            <w:tr w:rsidR="003434A8" w:rsidRPr="00B81D8E" w:rsidTr="008C5ADC">
              <w:tc>
                <w:tcPr>
                  <w:tcW w:w="4077" w:type="dxa"/>
                </w:tcPr>
                <w:tbl>
                  <w:tblPr>
                    <w:tblW w:w="4685" w:type="dxa"/>
                    <w:tblLook w:val="0000" w:firstRow="0" w:lastRow="0" w:firstColumn="0" w:lastColumn="0" w:noHBand="0" w:noVBand="0"/>
                  </w:tblPr>
                  <w:tblGrid>
                    <w:gridCol w:w="4685"/>
                  </w:tblGrid>
                  <w:tr w:rsidR="003434A8" w:rsidRPr="00B81D8E" w:rsidTr="008C5ADC">
                    <w:tc>
                      <w:tcPr>
                        <w:tcW w:w="4685" w:type="dxa"/>
                      </w:tcPr>
                      <w:tbl>
                        <w:tblPr>
                          <w:tblW w:w="4459" w:type="dxa"/>
                          <w:tblLook w:val="0000" w:firstRow="0" w:lastRow="0" w:firstColumn="0" w:lastColumn="0" w:noHBand="0" w:noVBand="0"/>
                        </w:tblPr>
                        <w:tblGrid>
                          <w:gridCol w:w="636"/>
                          <w:gridCol w:w="3823"/>
                        </w:tblGrid>
                        <w:tr w:rsidR="003434A8" w:rsidRPr="00B81D8E" w:rsidTr="008C5ADC">
                          <w:tc>
                            <w:tcPr>
                              <w:tcW w:w="4459" w:type="dxa"/>
                              <w:gridSpan w:val="2"/>
                            </w:tcPr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</w:pP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lang w:val="hr-HR"/>
                                </w:rPr>
                                <w:t xml:space="preserve">                   </w:t>
                              </w: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  <w:t xml:space="preserve">         </w:t>
                              </w: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lang w:val="hr-HR"/>
                                </w:rPr>
                                <w:object w:dxaOrig="3120" w:dyaOrig="402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2.25pt;height:39.75pt" o:ole="">
                                    <v:imagedata r:id="rId6" o:title=""/>
                                  </v:shape>
                                  <o:OLEObject Type="Embed" ProgID="MSPhotoEd.3" ShapeID="_x0000_i1025" DrawAspect="Content" ObjectID="_1569238256" r:id="rId7"/>
                                </w:object>
                              </w:r>
                            </w:p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iCs/>
                                  <w:szCs w:val="24"/>
                                  <w:lang w:val="hr-HR"/>
                                </w:rPr>
                              </w:pP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iCs/>
                                  <w:szCs w:val="24"/>
                                  <w:lang w:val="hr-HR"/>
                                </w:rPr>
                                <w:t xml:space="preserve">  R E P U B L I K A   H R V A T S K A   </w:t>
                              </w: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  <w:t>POŽEŠKO-SLAVONSKA ŽUPANIJA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9"/>
                                <w:gridCol w:w="3490"/>
                              </w:tblGrid>
                              <w:tr w:rsidR="003434A8" w:rsidRPr="00B81D8E" w:rsidTr="008C5ADC">
                                <w:tc>
                                  <w:tcPr>
                                    <w:tcW w:w="729" w:type="dxa"/>
                                  </w:tcPr>
                                  <w:p w:rsidR="003434A8" w:rsidRPr="00B81D8E" w:rsidRDefault="003434A8" w:rsidP="008C5ADC">
                                    <w:pPr>
                                      <w:pStyle w:val="Bezproreda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90" w:type="dxa"/>
                                  </w:tcPr>
                                  <w:p w:rsidR="003434A8" w:rsidRPr="00B81D8E" w:rsidRDefault="003434A8" w:rsidP="008C5ADC">
                                    <w:pPr>
                                      <w:pStyle w:val="Bezproreda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</w:pPr>
                                    <w:r w:rsidRPr="00B81D8E"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  <w:t xml:space="preserve">   GRAD PLETERNICA</w:t>
                                    </w:r>
                                    <w:r w:rsidRPr="00B81D8E">
                                      <w:rPr>
                                        <w:rFonts w:ascii="Times New Roman" w:hAnsi="Times New Roman"/>
                                        <w:b/>
                                        <w:i w:val="0"/>
                                        <w:szCs w:val="24"/>
                                        <w:lang w:val="hr-H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color w:val="243F60"/>
                                  <w:szCs w:val="24"/>
                                  <w:lang w:val="hr-HR"/>
                                </w:rPr>
                              </w:pPr>
                            </w:p>
                          </w:tc>
                        </w:tr>
                        <w:tr w:rsidR="003434A8" w:rsidRPr="00B81D8E" w:rsidTr="008C5ADC">
                          <w:tc>
                            <w:tcPr>
                              <w:tcW w:w="636" w:type="dxa"/>
                              <w:vAlign w:val="center"/>
                            </w:tcPr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lang w:val="hr-HR"/>
                                </w:rPr>
                              </w:pP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noProof/>
                                  <w:szCs w:val="24"/>
                                  <w:lang w:val="hr-HR"/>
                                </w:rPr>
                                <w:drawing>
                                  <wp:inline distT="0" distB="0" distL="0" distR="0" wp14:anchorId="09B54925" wp14:editId="0AC3D288">
                                    <wp:extent cx="238125" cy="333375"/>
                                    <wp:effectExtent l="0" t="0" r="9525" b="9525"/>
                                    <wp:docPr id="1" name="Slika 1" descr="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lika 2" descr="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823" w:type="dxa"/>
                              <w:vAlign w:val="center"/>
                            </w:tcPr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4"/>
                                  <w:lang w:val="hr-HR"/>
                                </w:rPr>
                              </w:pPr>
                              <w:r w:rsidRPr="00B81D8E"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4"/>
                                  <w:lang w:val="hr-HR"/>
                                </w:rPr>
                                <w:t xml:space="preserve">     G r a d o n a č e l n i c a</w:t>
                              </w:r>
                            </w:p>
                            <w:p w:rsidR="003434A8" w:rsidRPr="00B81D8E" w:rsidRDefault="003434A8" w:rsidP="008C5ADC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</w:pPr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 xml:space="preserve">    www.pleternica.hr ; e-mail: grad@</w:t>
                              </w:r>
                              <w:proofErr w:type="spellStart"/>
                              <w:r w:rsidRPr="00B81D8E">
                                <w:rPr>
                                  <w:rFonts w:ascii="Times New Roman" w:hAnsi="Times New Roman"/>
                                  <w:i w:val="0"/>
                                  <w:sz w:val="14"/>
                                  <w:szCs w:val="14"/>
                                  <w:lang w:val="hr-HR"/>
                                </w:rPr>
                                <w:t>pleternica.hr</w:t>
                              </w:r>
                              <w:proofErr w:type="spellEnd"/>
                            </w:p>
                          </w:tc>
                        </w:tr>
                      </w:tbl>
                      <w:p w:rsidR="003434A8" w:rsidRPr="00B81D8E" w:rsidRDefault="003434A8" w:rsidP="008C5ADC">
                        <w:pPr>
                          <w:pStyle w:val="Bezproreda"/>
                          <w:rPr>
                            <w:rFonts w:ascii="Times New Roman" w:hAnsi="Times New Roman"/>
                            <w:i w:val="0"/>
                            <w:szCs w:val="24"/>
                            <w:lang w:val="hr-HR"/>
                          </w:rPr>
                        </w:pPr>
                      </w:p>
                    </w:tc>
                  </w:tr>
                </w:tbl>
                <w:p w:rsidR="003434A8" w:rsidRPr="00B81D8E" w:rsidRDefault="003434A8" w:rsidP="008C5ADC">
                  <w:pPr>
                    <w:pStyle w:val="Bezproreda"/>
                    <w:rPr>
                      <w:rFonts w:ascii="Times New Roman" w:hAnsi="Times New Roman"/>
                      <w:i w:val="0"/>
                      <w:szCs w:val="24"/>
                      <w:lang w:val="hr-HR"/>
                    </w:rPr>
                  </w:pPr>
                </w:p>
              </w:tc>
            </w:tr>
          </w:tbl>
          <w:p w:rsidR="003434A8" w:rsidRPr="00B81D8E" w:rsidRDefault="003434A8" w:rsidP="008C5ADC">
            <w:pPr>
              <w:pStyle w:val="Naslov5"/>
              <w:rPr>
                <w:rFonts w:ascii="Times New Roman" w:hAnsi="Times New Roman"/>
              </w:rPr>
            </w:pPr>
          </w:p>
        </w:tc>
      </w:tr>
    </w:tbl>
    <w:p w:rsidR="003434A8" w:rsidRPr="00B81D8E" w:rsidRDefault="003434A8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rPr>
          <w:rFonts w:cs="Times New Roman"/>
        </w:rPr>
      </w:pPr>
      <w:r w:rsidRPr="00B81D8E">
        <w:rPr>
          <w:rFonts w:cs="Times New Roman"/>
        </w:rPr>
        <w:t xml:space="preserve">KLASA: </w:t>
      </w:r>
    </w:p>
    <w:p w:rsidR="003434A8" w:rsidRPr="00B81D8E" w:rsidRDefault="008F2C0F" w:rsidP="003434A8">
      <w:pPr>
        <w:rPr>
          <w:rFonts w:cs="Times New Roman"/>
        </w:rPr>
      </w:pPr>
      <w:r w:rsidRPr="00B81D8E">
        <w:rPr>
          <w:rFonts w:cs="Times New Roman"/>
        </w:rPr>
        <w:t xml:space="preserve">URBROJ: </w:t>
      </w:r>
      <w:bookmarkStart w:id="0" w:name="_GoBack"/>
      <w:bookmarkEnd w:id="0"/>
    </w:p>
    <w:p w:rsidR="003434A8" w:rsidRPr="00B81D8E" w:rsidRDefault="0078433F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Pleternica, ___________</w:t>
      </w:r>
      <w:r w:rsidR="003434A8" w:rsidRPr="00B81D8E">
        <w:rPr>
          <w:rFonts w:ascii="Times New Roman" w:hAnsi="Times New Roman"/>
          <w:i w:val="0"/>
          <w:szCs w:val="24"/>
          <w:lang w:val="hr-HR"/>
        </w:rPr>
        <w:t xml:space="preserve"> </w:t>
      </w:r>
      <w:r w:rsidR="001B1567">
        <w:rPr>
          <w:rFonts w:ascii="Times New Roman" w:hAnsi="Times New Roman"/>
          <w:i w:val="0"/>
          <w:szCs w:val="24"/>
          <w:lang w:val="hr-HR"/>
        </w:rPr>
        <w:t>2017</w:t>
      </w:r>
      <w:r w:rsidR="003434A8" w:rsidRPr="00B81D8E">
        <w:rPr>
          <w:rFonts w:ascii="Times New Roman" w:hAnsi="Times New Roman"/>
          <w:i w:val="0"/>
          <w:szCs w:val="24"/>
          <w:lang w:val="hr-HR"/>
        </w:rPr>
        <w:t xml:space="preserve">. godine </w:t>
      </w:r>
    </w:p>
    <w:p w:rsidR="003434A8" w:rsidRPr="00B81D8E" w:rsidRDefault="003434A8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 xml:space="preserve">Na temelju članka 8. stavak 1. Odluke o stipendiranju i drugim oblicima potpore studentima Grada Pleternice (Službeno glasilo Grada Pleternice br. 07/16) i Odluke o broju stipendija i novčanom iznosu stipendije u akademskoj godini </w:t>
      </w:r>
      <w:r w:rsidR="001B1567">
        <w:rPr>
          <w:rFonts w:ascii="Times New Roman" w:hAnsi="Times New Roman"/>
          <w:i w:val="0"/>
          <w:szCs w:val="24"/>
          <w:lang w:val="hr-HR"/>
        </w:rPr>
        <w:t>2017</w:t>
      </w:r>
      <w:r w:rsidRPr="00B81D8E">
        <w:rPr>
          <w:rFonts w:ascii="Times New Roman" w:hAnsi="Times New Roman"/>
          <w:i w:val="0"/>
          <w:szCs w:val="24"/>
          <w:lang w:val="hr-HR"/>
        </w:rPr>
        <w:t>./</w:t>
      </w:r>
      <w:r w:rsidR="001B1567">
        <w:rPr>
          <w:rFonts w:ascii="Times New Roman" w:hAnsi="Times New Roman"/>
          <w:i w:val="0"/>
          <w:szCs w:val="24"/>
          <w:lang w:val="hr-HR"/>
        </w:rPr>
        <w:t>2018</w:t>
      </w:r>
      <w:r w:rsidRPr="00B81D8E">
        <w:rPr>
          <w:rFonts w:ascii="Times New Roman" w:hAnsi="Times New Roman"/>
          <w:i w:val="0"/>
          <w:szCs w:val="24"/>
          <w:lang w:val="hr-HR"/>
        </w:rPr>
        <w:t>., KLASA: 604-02/</w:t>
      </w:r>
      <w:r w:rsidR="001B1567">
        <w:rPr>
          <w:rFonts w:ascii="Times New Roman" w:hAnsi="Times New Roman"/>
          <w:i w:val="0"/>
          <w:szCs w:val="24"/>
          <w:lang w:val="hr-HR"/>
        </w:rPr>
        <w:t>17</w:t>
      </w:r>
      <w:r w:rsidRPr="00B81D8E">
        <w:rPr>
          <w:rFonts w:ascii="Times New Roman" w:hAnsi="Times New Roman"/>
          <w:i w:val="0"/>
          <w:szCs w:val="24"/>
          <w:lang w:val="hr-HR"/>
        </w:rPr>
        <w:t>-01/1, URBROJ: 2177/07-01-</w:t>
      </w:r>
      <w:r w:rsidR="001B1567">
        <w:rPr>
          <w:rFonts w:ascii="Times New Roman" w:hAnsi="Times New Roman"/>
          <w:i w:val="0"/>
          <w:szCs w:val="24"/>
          <w:lang w:val="hr-HR"/>
        </w:rPr>
        <w:t>17</w:t>
      </w:r>
      <w:r w:rsidRPr="00B81D8E">
        <w:rPr>
          <w:rFonts w:ascii="Times New Roman" w:hAnsi="Times New Roman"/>
          <w:i w:val="0"/>
          <w:szCs w:val="24"/>
          <w:lang w:val="hr-HR"/>
        </w:rPr>
        <w:t>-1, Gradonačelnica Grada Pleternice, raspisuje</w:t>
      </w: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B81D8E">
        <w:rPr>
          <w:rFonts w:ascii="Times New Roman" w:hAnsi="Times New Roman"/>
          <w:b/>
          <w:i w:val="0"/>
          <w:szCs w:val="24"/>
          <w:lang w:val="hr-HR"/>
        </w:rPr>
        <w:t>J A V N I   N A T J E Č A J</w:t>
      </w:r>
    </w:p>
    <w:p w:rsidR="003434A8" w:rsidRPr="00B81D8E" w:rsidRDefault="003434A8" w:rsidP="003434A8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B81D8E">
        <w:rPr>
          <w:rFonts w:ascii="Times New Roman" w:hAnsi="Times New Roman"/>
          <w:b/>
          <w:i w:val="0"/>
          <w:szCs w:val="24"/>
          <w:lang w:val="hr-HR"/>
        </w:rPr>
        <w:t xml:space="preserve">za dodjelu stipendija studentima s područja Grada Pleternice za akademsku godinu </w:t>
      </w:r>
      <w:r w:rsidR="001B1567">
        <w:rPr>
          <w:rFonts w:ascii="Times New Roman" w:hAnsi="Times New Roman"/>
          <w:b/>
          <w:i w:val="0"/>
          <w:szCs w:val="24"/>
          <w:lang w:val="hr-HR"/>
        </w:rPr>
        <w:t>2017</w:t>
      </w:r>
      <w:r w:rsidRPr="00B81D8E">
        <w:rPr>
          <w:rFonts w:ascii="Times New Roman" w:hAnsi="Times New Roman"/>
          <w:b/>
          <w:i w:val="0"/>
          <w:szCs w:val="24"/>
          <w:lang w:val="hr-HR"/>
        </w:rPr>
        <w:t>./</w:t>
      </w:r>
      <w:r w:rsidR="001B1567">
        <w:rPr>
          <w:rFonts w:ascii="Times New Roman" w:hAnsi="Times New Roman"/>
          <w:b/>
          <w:i w:val="0"/>
          <w:szCs w:val="24"/>
          <w:lang w:val="hr-HR"/>
        </w:rPr>
        <w:t>2018</w:t>
      </w:r>
      <w:r w:rsidRPr="00B81D8E">
        <w:rPr>
          <w:rFonts w:ascii="Times New Roman" w:hAnsi="Times New Roman"/>
          <w:b/>
          <w:i w:val="0"/>
          <w:szCs w:val="24"/>
          <w:lang w:val="hr-HR"/>
        </w:rPr>
        <w:t>.</w:t>
      </w: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 xml:space="preserve">I. Grad Pleternica dodijelit će </w:t>
      </w:r>
      <w:r w:rsidR="0078433F">
        <w:rPr>
          <w:rFonts w:ascii="Times New Roman" w:hAnsi="Times New Roman"/>
          <w:i w:val="0"/>
          <w:szCs w:val="24"/>
          <w:lang w:val="hr-HR"/>
        </w:rPr>
        <w:t>dvanaest</w:t>
      </w:r>
      <w:r w:rsidRPr="00B81D8E">
        <w:rPr>
          <w:rFonts w:ascii="Times New Roman" w:hAnsi="Times New Roman"/>
          <w:i w:val="0"/>
          <w:szCs w:val="24"/>
          <w:lang w:val="hr-HR"/>
        </w:rPr>
        <w:t xml:space="preserve"> (</w:t>
      </w:r>
      <w:r w:rsidR="0078433F">
        <w:rPr>
          <w:rFonts w:ascii="Times New Roman" w:hAnsi="Times New Roman"/>
          <w:i w:val="0"/>
          <w:szCs w:val="24"/>
          <w:lang w:val="hr-HR"/>
        </w:rPr>
        <w:t>12</w:t>
      </w:r>
      <w:r w:rsidRPr="00B81D8E">
        <w:rPr>
          <w:rFonts w:ascii="Times New Roman" w:hAnsi="Times New Roman"/>
          <w:i w:val="0"/>
          <w:szCs w:val="24"/>
          <w:lang w:val="hr-HR"/>
        </w:rPr>
        <w:t xml:space="preserve">) stipendija u iznosu od 500,00 kuna, mjesečno za akademsku godinu </w:t>
      </w:r>
      <w:r w:rsidR="001B1567">
        <w:rPr>
          <w:rFonts w:ascii="Times New Roman" w:hAnsi="Times New Roman"/>
          <w:i w:val="0"/>
          <w:szCs w:val="24"/>
          <w:lang w:val="hr-HR"/>
        </w:rPr>
        <w:t>2017</w:t>
      </w:r>
      <w:r w:rsidRPr="00B81D8E">
        <w:rPr>
          <w:rFonts w:ascii="Times New Roman" w:hAnsi="Times New Roman"/>
          <w:i w:val="0"/>
          <w:szCs w:val="24"/>
          <w:lang w:val="hr-HR"/>
        </w:rPr>
        <w:t>./</w:t>
      </w:r>
      <w:r w:rsidR="001B1567">
        <w:rPr>
          <w:rFonts w:ascii="Times New Roman" w:hAnsi="Times New Roman"/>
          <w:i w:val="0"/>
          <w:szCs w:val="24"/>
          <w:lang w:val="hr-HR"/>
        </w:rPr>
        <w:t>2018</w:t>
      </w:r>
      <w:r w:rsidRPr="00B81D8E">
        <w:rPr>
          <w:rFonts w:ascii="Times New Roman" w:hAnsi="Times New Roman"/>
          <w:i w:val="0"/>
          <w:szCs w:val="24"/>
          <w:lang w:val="hr-HR"/>
        </w:rPr>
        <w:t>. studentima koji imaju prebivalište na području Grada Pleternice.</w:t>
      </w:r>
    </w:p>
    <w:p w:rsidR="003434A8" w:rsidRPr="00B81D8E" w:rsidRDefault="003434A8" w:rsidP="003434A8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F809A5">
      <w:pPr>
        <w:pStyle w:val="Bezproreda"/>
        <w:ind w:firstLine="708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II. Pravo sudjelovanja na javnom natječaju imaju studenti:</w:t>
      </w:r>
    </w:p>
    <w:p w:rsidR="003434A8" w:rsidRPr="00B81D8E" w:rsidRDefault="00F809A5" w:rsidP="00F809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 xml:space="preserve">koji su </w:t>
      </w:r>
      <w:r w:rsidR="003434A8" w:rsidRPr="00B81D8E">
        <w:rPr>
          <w:rFonts w:ascii="Times New Roman" w:hAnsi="Times New Roman"/>
          <w:i w:val="0"/>
          <w:szCs w:val="24"/>
          <w:lang w:val="hr-HR"/>
        </w:rPr>
        <w:t>državljani Republike Hrvatske sa stalnim prebivalištem na području Grada Pleternice najmanje 6 mjeseci prije podnošenja zahtjeva za dodjelu stipendije</w:t>
      </w:r>
    </w:p>
    <w:p w:rsidR="003434A8" w:rsidRPr="00B81D8E" w:rsidRDefault="003434A8" w:rsidP="00F809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koji studiraju izvan područja Požeško-slavonske županije</w:t>
      </w:r>
    </w:p>
    <w:p w:rsidR="003434A8" w:rsidRPr="00B81D8E" w:rsidRDefault="003434A8" w:rsidP="00F809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koji ne koriste odobreni kredit, stipendiju ili drugi oblik novčanog primanja koja imaju obilježja stipendije,</w:t>
      </w:r>
    </w:p>
    <w:p w:rsidR="003434A8" w:rsidRPr="00B81D8E" w:rsidRDefault="003434A8" w:rsidP="00F809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imaju status redovitog studenta</w:t>
      </w:r>
    </w:p>
    <w:p w:rsidR="00F809A5" w:rsidRPr="00B81D8E" w:rsidRDefault="00F809A5" w:rsidP="00B02B02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III. Kandidati su obvezni uz prijavu na javni natječaj priložiti: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potvrdu o upisu na fakultet ili stručni studij (veleučilište) o redovnom studiranju u tekućoj akademskoj godini, a koja ne smije biti starija od 3 mjeseca,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presliku svjedodžbe završnog razreda srednje škole ili potvrdu fakulteta ili stručnog studija (veleučilišta) o ostvarenom prosjeku ocjena prethodne godine studija i upisu u narednu akademsku godinu,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 xml:space="preserve">presliku rodnog lista 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presliku osobne iskaznice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 xml:space="preserve">presliku domovnice </w:t>
      </w:r>
    </w:p>
    <w:p w:rsidR="00B81D8E" w:rsidRDefault="00464B4D" w:rsidP="00B81D8E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 xml:space="preserve">izjavu o članovima zajedničkog kućanstva </w:t>
      </w:r>
    </w:p>
    <w:p w:rsidR="00464B4D" w:rsidRPr="00B81D8E" w:rsidRDefault="00464B4D" w:rsidP="00B81D8E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potvrd</w:t>
      </w:r>
      <w:r w:rsidR="00B81D8E" w:rsidRPr="00B81D8E">
        <w:rPr>
          <w:rFonts w:cs="Times New Roman"/>
        </w:rPr>
        <w:t>u nadležne Porezne uprave o visini dohodaka i primitaka za sve članove kućanstva u svrhu ostvarivanje prava na stipendiju.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javnobilježnički ovjerena izjavu da podnositelj zahtjeva ne koristi kredit, stipendiju ili drugi oblik novčanog primanja koje ima obilježja stipendije,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lastRenderedPageBreak/>
        <w:t xml:space="preserve">dokaze o sudjelovanju i uspjesima na državnim i međunarodnim natjecanjima (za prvo, drugo i treće mjesto na državnim i međunarodnim natjecanjima) </w:t>
      </w:r>
    </w:p>
    <w:p w:rsidR="00464B4D" w:rsidRPr="00B81D8E" w:rsidRDefault="00464B4D" w:rsidP="00464B4D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B81D8E">
        <w:rPr>
          <w:rFonts w:cs="Times New Roman"/>
        </w:rPr>
        <w:t>dokaze o ispunjavanju ostalih posebnih uvjeta (student bez jednog ili oba roditelja, studentske potvrde o redovnom studiranju za braću i sestre, student, dijete poginulog hrvatskog branitelja ili dijete roditelja hrvatskog ratnog vojnog invalida, HRVI iz Domovinskog rata s oštećenjem organizma 100% i sl.).</w:t>
      </w:r>
    </w:p>
    <w:p w:rsidR="00F809A5" w:rsidRPr="00B81D8E" w:rsidRDefault="00F809A5" w:rsidP="003434A8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Default="003434A8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Navedena dokumentacija ne smije biti starija od tri (3) mjeseca.</w:t>
      </w:r>
    </w:p>
    <w:p w:rsidR="00B81D8E" w:rsidRPr="00B81D8E" w:rsidRDefault="00B81D8E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Default="003434A8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>Prijava na javni natječaj za dodjelu stipendije koja je nepravovremena, nepotpuna ili ne sadrži</w:t>
      </w:r>
      <w:r w:rsidR="00B02B02" w:rsidRPr="00B81D8E">
        <w:rPr>
          <w:rFonts w:ascii="Times New Roman" w:hAnsi="Times New Roman"/>
          <w:i w:val="0"/>
          <w:szCs w:val="24"/>
          <w:lang w:val="hr-HR"/>
        </w:rPr>
        <w:t xml:space="preserve"> </w:t>
      </w:r>
      <w:r w:rsidRPr="00B81D8E">
        <w:rPr>
          <w:rFonts w:ascii="Times New Roman" w:hAnsi="Times New Roman"/>
          <w:i w:val="0"/>
          <w:szCs w:val="24"/>
          <w:lang w:val="hr-HR"/>
        </w:rPr>
        <w:t>potrebnu dokumentaciju neće se uzeti u razmatranje.</w:t>
      </w:r>
    </w:p>
    <w:p w:rsidR="00B81D8E" w:rsidRPr="00B81D8E" w:rsidRDefault="00B81D8E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8D35A7" w:rsidRDefault="008D35A7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 xml:space="preserve">Prijava na natječaj za dodjelu stipendije podnosi se na propisanim obrascima (Obrasci S-1, S-2 i S-3, dostupni na web stranici Grada Pleternice </w:t>
      </w:r>
      <w:hyperlink r:id="rId9" w:history="1">
        <w:r w:rsidRPr="00B81D8E">
          <w:rPr>
            <w:rStyle w:val="Hiperveza"/>
            <w:rFonts w:ascii="Times New Roman" w:hAnsi="Times New Roman"/>
            <w:i w:val="0"/>
            <w:szCs w:val="24"/>
            <w:lang w:val="hr-HR"/>
          </w:rPr>
          <w:t>www.pleternica.hr</w:t>
        </w:r>
      </w:hyperlink>
      <w:r w:rsidRPr="00B81D8E">
        <w:rPr>
          <w:rFonts w:ascii="Times New Roman" w:hAnsi="Times New Roman"/>
          <w:i w:val="0"/>
          <w:szCs w:val="24"/>
          <w:lang w:val="hr-HR"/>
        </w:rPr>
        <w:t xml:space="preserve"> ili se osobno mogu preuzeti u Jedinstvenom upravnom odjelu Grada Pleternice.).</w:t>
      </w:r>
    </w:p>
    <w:p w:rsidR="00B81D8E" w:rsidRPr="00B81D8E" w:rsidRDefault="00B81D8E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B02B02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B81D8E">
        <w:rPr>
          <w:rFonts w:ascii="Times New Roman" w:hAnsi="Times New Roman"/>
          <w:i w:val="0"/>
          <w:szCs w:val="24"/>
          <w:lang w:val="hr-HR"/>
        </w:rPr>
        <w:t xml:space="preserve">Prijava na javni natječaj s potrebnom dokumentacijom dostavlja se u roku </w:t>
      </w:r>
      <w:r w:rsidRPr="00B81D8E">
        <w:rPr>
          <w:rFonts w:ascii="Times New Roman" w:hAnsi="Times New Roman"/>
          <w:b/>
          <w:i w:val="0"/>
          <w:szCs w:val="24"/>
          <w:lang w:val="hr-HR"/>
        </w:rPr>
        <w:t>petnaest (15) dana</w:t>
      </w:r>
      <w:r w:rsidR="001B1567" w:rsidRPr="001B1567">
        <w:rPr>
          <w:rFonts w:ascii="Times New Roman" w:hAnsi="Times New Roman"/>
          <w:i w:val="0"/>
          <w:szCs w:val="24"/>
          <w:lang w:val="hr-HR"/>
        </w:rPr>
        <w:t xml:space="preserve"> </w:t>
      </w:r>
      <w:r w:rsidR="001B1567" w:rsidRPr="00B81D8E">
        <w:rPr>
          <w:rFonts w:ascii="Times New Roman" w:hAnsi="Times New Roman"/>
          <w:i w:val="0"/>
          <w:szCs w:val="24"/>
          <w:lang w:val="hr-HR"/>
        </w:rPr>
        <w:t xml:space="preserve">od dana objave javnog natječaja na web stranici </w:t>
      </w:r>
      <w:hyperlink r:id="rId10" w:history="1">
        <w:r w:rsidR="001B1567" w:rsidRPr="00B81D8E">
          <w:rPr>
            <w:rStyle w:val="Hiperveza"/>
            <w:rFonts w:ascii="Times New Roman" w:hAnsi="Times New Roman"/>
            <w:i w:val="0"/>
            <w:szCs w:val="24"/>
            <w:lang w:val="hr-HR"/>
          </w:rPr>
          <w:t>www.pleternica.hr</w:t>
        </w:r>
      </w:hyperlink>
      <w:r w:rsidR="001B1567">
        <w:rPr>
          <w:rFonts w:ascii="Times New Roman" w:hAnsi="Times New Roman"/>
          <w:b/>
          <w:i w:val="0"/>
          <w:szCs w:val="24"/>
          <w:lang w:val="hr-HR"/>
        </w:rPr>
        <w:t>, odnosno najkasnije do _____ listopada 2017. godine</w:t>
      </w:r>
      <w:r w:rsidR="00B02B02" w:rsidRPr="00B81D8E">
        <w:rPr>
          <w:rFonts w:ascii="Times New Roman" w:hAnsi="Times New Roman"/>
          <w:i w:val="0"/>
          <w:szCs w:val="24"/>
          <w:lang w:val="hr-HR"/>
        </w:rPr>
        <w:t xml:space="preserve">, na adresu: </w:t>
      </w:r>
      <w:r w:rsidR="00B02B02"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Grad Pleternica, </w:t>
      </w:r>
      <w:r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Povjerenstvo za dodjelu stipendija Grada </w:t>
      </w:r>
      <w:r w:rsidR="00B02B02"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>Pleternice</w:t>
      </w:r>
      <w:r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, </w:t>
      </w:r>
      <w:r w:rsidR="00B02B02"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Ivana </w:t>
      </w:r>
      <w:proofErr w:type="spellStart"/>
      <w:r w:rsidR="00B02B02"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>Šveara</w:t>
      </w:r>
      <w:proofErr w:type="spellEnd"/>
      <w:r w:rsidR="00B02B02" w:rsidRPr="00B81D8E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 2, 34310 Pleternica</w:t>
      </w:r>
      <w:r w:rsidR="00B02B02" w:rsidRPr="00B81D8E">
        <w:rPr>
          <w:rFonts w:ascii="Times New Roman" w:hAnsi="Times New Roman"/>
          <w:i w:val="0"/>
          <w:szCs w:val="24"/>
          <w:lang w:val="hr-HR"/>
        </w:rPr>
        <w:t>.</w:t>
      </w:r>
    </w:p>
    <w:p w:rsidR="003434A8" w:rsidRPr="00B81D8E" w:rsidRDefault="003434A8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8C5AD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3434A8" w:rsidRPr="00B81D8E" w:rsidRDefault="003434A8" w:rsidP="008C5ADC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 w:rsidRPr="00B81D8E">
        <w:rPr>
          <w:rFonts w:ascii="Times New Roman" w:hAnsi="Times New Roman"/>
          <w:bCs/>
          <w:i w:val="0"/>
          <w:szCs w:val="24"/>
          <w:lang w:val="hr-HR"/>
        </w:rPr>
        <w:t>Gradonačelnica</w:t>
      </w:r>
    </w:p>
    <w:p w:rsidR="003434A8" w:rsidRPr="00B81D8E" w:rsidRDefault="003434A8" w:rsidP="008C5ADC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 w:rsidRPr="00B81D8E">
        <w:rPr>
          <w:rFonts w:ascii="Times New Roman" w:hAnsi="Times New Roman"/>
          <w:bCs/>
          <w:i w:val="0"/>
          <w:szCs w:val="24"/>
          <w:lang w:val="hr-HR"/>
        </w:rPr>
        <w:t>Antonija Jozić, v.r.</w:t>
      </w:r>
    </w:p>
    <w:p w:rsidR="003434A8" w:rsidRPr="00B81D8E" w:rsidRDefault="003434A8">
      <w:pPr>
        <w:rPr>
          <w:rFonts w:cs="Times New Roman"/>
        </w:rPr>
      </w:pPr>
    </w:p>
    <w:sectPr w:rsidR="003434A8" w:rsidRPr="00B8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CDE"/>
    <w:multiLevelType w:val="hybridMultilevel"/>
    <w:tmpl w:val="1D4069F8"/>
    <w:lvl w:ilvl="0" w:tplc="057813F6">
      <w:numFmt w:val="bullet"/>
      <w:lvlText w:val="-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B4243"/>
    <w:multiLevelType w:val="hybridMultilevel"/>
    <w:tmpl w:val="B1604C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252241"/>
    <w:multiLevelType w:val="hybridMultilevel"/>
    <w:tmpl w:val="9F5050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14574B"/>
    <w:multiLevelType w:val="hybridMultilevel"/>
    <w:tmpl w:val="9FA89AB4"/>
    <w:lvl w:ilvl="0" w:tplc="F9C0C51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71642"/>
    <w:multiLevelType w:val="hybridMultilevel"/>
    <w:tmpl w:val="481E36F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EA3AC2"/>
    <w:multiLevelType w:val="hybridMultilevel"/>
    <w:tmpl w:val="0DB2E8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9F2E7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8"/>
    <w:rsid w:val="00074808"/>
    <w:rsid w:val="001068D5"/>
    <w:rsid w:val="001861B9"/>
    <w:rsid w:val="001B1567"/>
    <w:rsid w:val="00274469"/>
    <w:rsid w:val="00290DC4"/>
    <w:rsid w:val="002B2DE4"/>
    <w:rsid w:val="003434A8"/>
    <w:rsid w:val="00430AC7"/>
    <w:rsid w:val="00464B4D"/>
    <w:rsid w:val="005667CC"/>
    <w:rsid w:val="00695E80"/>
    <w:rsid w:val="006D512C"/>
    <w:rsid w:val="00706C1D"/>
    <w:rsid w:val="00782917"/>
    <w:rsid w:val="0078433F"/>
    <w:rsid w:val="008C5ADC"/>
    <w:rsid w:val="008D35A7"/>
    <w:rsid w:val="008F2C0F"/>
    <w:rsid w:val="00AF5258"/>
    <w:rsid w:val="00B02B02"/>
    <w:rsid w:val="00B15C84"/>
    <w:rsid w:val="00B81D8E"/>
    <w:rsid w:val="00BE0F90"/>
    <w:rsid w:val="00C6309C"/>
    <w:rsid w:val="00CF4F80"/>
    <w:rsid w:val="00D80A04"/>
    <w:rsid w:val="00DF11A2"/>
    <w:rsid w:val="00E96DA4"/>
    <w:rsid w:val="00EA7CE0"/>
    <w:rsid w:val="00F33354"/>
    <w:rsid w:val="00F5322B"/>
    <w:rsid w:val="00F8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3434A8"/>
    <w:pPr>
      <w:keepNext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34A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3434A8"/>
    <w:rPr>
      <w:rFonts w:ascii="Cambria" w:eastAsia="Times New Roman" w:hAnsi="Cambria" w:cs="Times New Roman"/>
      <w:color w:val="243F60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3434A8"/>
    <w:pPr>
      <w:overflowPunct w:val="0"/>
      <w:autoSpaceDE w:val="0"/>
      <w:autoSpaceDN w:val="0"/>
      <w:adjustRightInd w:val="0"/>
      <w:textAlignment w:val="baseline"/>
    </w:pPr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3434A8"/>
    <w:rPr>
      <w:rFonts w:ascii="HRSwiss" w:eastAsia="Times New Roman" w:hAnsi="HRSwiss" w:cs="Times New Roman"/>
      <w:i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4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A8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3434A8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B02B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3434A8"/>
    <w:pPr>
      <w:keepNext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34A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3434A8"/>
    <w:rPr>
      <w:rFonts w:ascii="Cambria" w:eastAsia="Times New Roman" w:hAnsi="Cambria" w:cs="Times New Roman"/>
      <w:color w:val="243F60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3434A8"/>
    <w:pPr>
      <w:overflowPunct w:val="0"/>
      <w:autoSpaceDE w:val="0"/>
      <w:autoSpaceDN w:val="0"/>
      <w:adjustRightInd w:val="0"/>
      <w:textAlignment w:val="baseline"/>
    </w:pPr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3434A8"/>
    <w:rPr>
      <w:rFonts w:ascii="HRSwiss" w:eastAsia="Times New Roman" w:hAnsi="HRSwiss" w:cs="Times New Roman"/>
      <w:i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4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A8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3434A8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B02B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etern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eter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2017-10-11T07:29:00Z</cp:lastPrinted>
  <dcterms:created xsi:type="dcterms:W3CDTF">2016-12-09T06:47:00Z</dcterms:created>
  <dcterms:modified xsi:type="dcterms:W3CDTF">2017-10-11T12:44:00Z</dcterms:modified>
</cp:coreProperties>
</file>